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7" w:rsidRDefault="006F3797" w:rsidP="006F3797">
      <w:pPr>
        <w:pStyle w:val="Default"/>
        <w:jc w:val="right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Реестр объектов муниципальной собственности МО «Столбовский сельсовет» </w:t>
      </w:r>
      <w:bookmarkEnd w:id="0"/>
    </w:p>
    <w:p w:rsidR="006F3797" w:rsidRPr="00F13A6E" w:rsidRDefault="006F3797" w:rsidP="006F3797">
      <w:pPr>
        <w:pStyle w:val="Default"/>
        <w:jc w:val="right"/>
      </w:pPr>
      <w:r w:rsidRPr="00F13A6E">
        <w:t xml:space="preserve">по состоянию на </w:t>
      </w:r>
      <w:r w:rsidR="0021342A">
        <w:t>01.09</w:t>
      </w:r>
      <w:r>
        <w:t>.2020г.</w:t>
      </w:r>
    </w:p>
    <w:tbl>
      <w:tblPr>
        <w:tblStyle w:val="a3"/>
        <w:tblpPr w:leftFromText="180" w:rightFromText="180" w:vertAnchor="page" w:horzAnchor="margin" w:tblpX="-352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454"/>
        <w:gridCol w:w="823"/>
        <w:gridCol w:w="2233"/>
        <w:gridCol w:w="1843"/>
        <w:gridCol w:w="2126"/>
        <w:gridCol w:w="2410"/>
        <w:gridCol w:w="1843"/>
        <w:gridCol w:w="1559"/>
        <w:gridCol w:w="2268"/>
      </w:tblGrid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2B003F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Реест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ровый</w:t>
            </w:r>
            <w:proofErr w:type="spellEnd"/>
            <w:r w:rsidRPr="002B003F">
              <w:rPr>
                <w:rFonts w:ascii="Arial" w:hAnsi="Arial" w:cs="Arial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Кадастро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вый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Назначение объекта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(жилое/нежилое)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Адрес (местонахождение)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Характеристики объекта (площадь, протяженность и др.)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45-45-08/021/2008-139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Центральная, д. 1 -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105.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2B003F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B003F">
              <w:rPr>
                <w:rFonts w:ascii="Arial" w:hAnsi="Arial" w:cs="Arial"/>
                <w:sz w:val="16"/>
                <w:szCs w:val="16"/>
              </w:rPr>
              <w:t>0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B003F">
              <w:rPr>
                <w:rFonts w:ascii="Arial" w:hAnsi="Arial" w:cs="Arial"/>
                <w:sz w:val="16"/>
                <w:szCs w:val="16"/>
              </w:rPr>
              <w:t>: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эксплуатации административного здания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Центральная, д.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1183 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строительства здания муниципального пожарного поста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91 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proofErr w:type="spellStart"/>
            <w:r w:rsidRPr="002B003F">
              <w:rPr>
                <w:rFonts w:ascii="Arial" w:hAnsi="Arial" w:cs="Arial"/>
                <w:sz w:val="16"/>
                <w:szCs w:val="16"/>
              </w:rPr>
              <w:t>Голубкова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2161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1134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 – сельское кладбище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512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353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Лесная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484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Савина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850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530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45:22:000000:3264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 - МТМ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320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Орлова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320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 – сельское кладбище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3581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Савина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5946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proofErr w:type="spellStart"/>
            <w:r w:rsidRPr="002B003F">
              <w:rPr>
                <w:rFonts w:ascii="Arial" w:hAnsi="Arial" w:cs="Arial"/>
                <w:sz w:val="16"/>
                <w:szCs w:val="16"/>
              </w:rPr>
              <w:t>Голубкова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15095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7924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Орлова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7587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3710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2447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45:22:000000:3232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Центральная-МТМ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2239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Лесная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3313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В 282 ВУ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2005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AD5DB3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AD5DB3">
              <w:rPr>
                <w:rFonts w:ascii="Arial" w:hAnsi="Arial" w:cs="Arial"/>
                <w:sz w:val="16"/>
                <w:szCs w:val="16"/>
              </w:rPr>
              <w:t>45:22:000000:304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5E9" w:rsidRDefault="005B05E9" w:rsidP="00431D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сельскохозяйственные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угодия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05E9" w:rsidRDefault="005B05E9" w:rsidP="005B05E9">
            <w:pPr>
              <w:rPr>
                <w:rFonts w:ascii="Arial" w:hAnsi="Arial" w:cs="Arial"/>
                <w:sz w:val="16"/>
                <w:szCs w:val="16"/>
              </w:rPr>
            </w:pPr>
            <w:r w:rsidRPr="00AD5DB3">
              <w:rPr>
                <w:rFonts w:ascii="Arial" w:hAnsi="Arial" w:cs="Arial"/>
                <w:sz w:val="16"/>
                <w:szCs w:val="16"/>
              </w:rPr>
              <w:t>пашня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D5D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DB3" w:rsidRPr="00AD5DB3">
              <w:rPr>
                <w:rFonts w:ascii="Arial" w:hAnsi="Arial" w:cs="Arial"/>
                <w:sz w:val="16"/>
                <w:szCs w:val="16"/>
              </w:rPr>
              <w:t>800,1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03F">
              <w:rPr>
                <w:rFonts w:ascii="Arial" w:hAnsi="Arial" w:cs="Arial"/>
                <w:sz w:val="16"/>
                <w:szCs w:val="16"/>
              </w:rPr>
              <w:t xml:space="preserve"> кв. м.</w:t>
            </w:r>
            <w:r w:rsidR="00AD5DB3" w:rsidRPr="00AD5DB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5DB3" w:rsidRPr="002B003F" w:rsidRDefault="005B05E9" w:rsidP="005B05E9">
            <w:pPr>
              <w:rPr>
                <w:rFonts w:ascii="Arial" w:hAnsi="Arial" w:cs="Arial"/>
                <w:sz w:val="16"/>
                <w:szCs w:val="16"/>
              </w:rPr>
            </w:pPr>
            <w:r w:rsidRPr="00AD5DB3">
              <w:rPr>
                <w:rFonts w:ascii="Arial" w:hAnsi="Arial" w:cs="Arial"/>
                <w:sz w:val="16"/>
                <w:szCs w:val="16"/>
              </w:rPr>
              <w:t xml:space="preserve">сенокосы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D5DB3" w:rsidRPr="00AD5DB3">
              <w:rPr>
                <w:rFonts w:ascii="Arial" w:hAnsi="Arial" w:cs="Arial"/>
                <w:sz w:val="16"/>
                <w:szCs w:val="16"/>
              </w:rPr>
              <w:t>327,6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03F">
              <w:rPr>
                <w:rFonts w:ascii="Arial" w:hAnsi="Arial" w:cs="Arial"/>
                <w:sz w:val="16"/>
                <w:szCs w:val="16"/>
              </w:rPr>
              <w:t xml:space="preserve"> кв. м.</w:t>
            </w:r>
            <w:r w:rsidR="00AD5DB3" w:rsidRPr="00AD5D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AD5DB3">
              <w:rPr>
                <w:rFonts w:ascii="Arial" w:hAnsi="Arial" w:cs="Arial"/>
                <w:sz w:val="16"/>
                <w:szCs w:val="16"/>
              </w:rPr>
              <w:t>1277,7</w:t>
            </w:r>
            <w:r w:rsidRPr="002B003F">
              <w:rPr>
                <w:rFonts w:ascii="Arial" w:hAnsi="Arial" w:cs="Arial"/>
                <w:sz w:val="16"/>
                <w:szCs w:val="16"/>
              </w:rPr>
              <w:t xml:space="preserve">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DB3" w:rsidRPr="002B003F" w:rsidRDefault="00AD5DB3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</w:tbl>
    <w:p w:rsidR="006F3797" w:rsidRDefault="006F3797" w:rsidP="006F3797">
      <w:pPr>
        <w:pStyle w:val="Default"/>
        <w:jc w:val="right"/>
        <w:rPr>
          <w:b/>
          <w:sz w:val="22"/>
          <w:szCs w:val="22"/>
        </w:rPr>
      </w:pPr>
    </w:p>
    <w:p w:rsidR="00E91AC4" w:rsidRDefault="00E91AC4"/>
    <w:sectPr w:rsidR="00E91AC4" w:rsidSect="006F37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60"/>
    <w:rsid w:val="00153160"/>
    <w:rsid w:val="0021342A"/>
    <w:rsid w:val="00431D91"/>
    <w:rsid w:val="005B05E9"/>
    <w:rsid w:val="006A5646"/>
    <w:rsid w:val="006F3797"/>
    <w:rsid w:val="009222A0"/>
    <w:rsid w:val="00AD5DB3"/>
    <w:rsid w:val="00BB4A44"/>
    <w:rsid w:val="00E9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2020-03-17T12:47:00Z</dcterms:created>
  <dcterms:modified xsi:type="dcterms:W3CDTF">2020-09-11T04:03:00Z</dcterms:modified>
</cp:coreProperties>
</file>